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重庆水资源产业股份有限公司简介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公司沿革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2020年9月，在市属国企与中央企业开展深度合作的背景下，原重庆市水利投资（集团）有限公司（以下简称“原市水投集团”）和中电建路桥集团有限公司（以下简称“中电建路桥集团”）以“股权+项目”的形式，按长期合作经营、共担市场风险的原则，合资成立了重庆水资源产业股份有限公司（以下简称“公司”）。2024年12月，整合优化改革中，在吸收合并重庆润龙水资源开发有限公司股权时，将其股东重庆渝隆资产经营（集团）有限公司（以下简称“渝隆集团”），增资扩股至公司，增资扩股后，公司注册资本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为50.02亿元，原市水投集团持股56.22%，中电建路桥集团持股43.73%，渝隆集团持股0.05%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公司</w:t>
      </w:r>
      <w:r>
        <w:rPr>
          <w:rFonts w:ascii="方正黑体_GBK" w:hAnsi="方正黑体_GBK" w:eastAsia="方正黑体_GBK" w:cs="方正黑体_GBK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资产规模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截至2025年末，公司资产总额为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165.04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亿元，负债总额为86.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亿元，所有者权益总额为78.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亿元，资产负债率为52.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（二）业务范围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司主营业务包含自来水、水力发电等业务板块，截至目前，自来水用户数196.89万户，自来水和原水经营区域主要分布在高新区、南岸、璧山、荣昌、大足、铜梁、永川，发电业务分布在巫溪、巫山、酉阳、城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（三）生产运营情况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司拥有14座城市自来水厂，供水产能为144.5万立方米/日；璧山村镇、铜梁村镇和大足万古等17座乡镇水厂，供水产能为7.11万立方米/日。3座原水提水泵站，提水能力约45万立方米/日。14座已成水力发电站，发电装机容量为31.47万千瓦。14座已成水力发电站，发电装机容量为31.47万千瓦。15座已成水库，水库总库容4.05亿立方米，其中电站水库6座、总库容3.21亿立方米，承担供水任务水库7座、总库容0.82亿立方米，其他小型水库2座、总库容187.47万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251E2"/>
    <w:rsid w:val="002D5170"/>
    <w:rsid w:val="00617567"/>
    <w:rsid w:val="00A46799"/>
    <w:rsid w:val="0139602B"/>
    <w:rsid w:val="024D3DFC"/>
    <w:rsid w:val="02B13C23"/>
    <w:rsid w:val="02B6664A"/>
    <w:rsid w:val="02B86B24"/>
    <w:rsid w:val="02C73409"/>
    <w:rsid w:val="02DC6A80"/>
    <w:rsid w:val="030D5A57"/>
    <w:rsid w:val="03311E7B"/>
    <w:rsid w:val="049C2D98"/>
    <w:rsid w:val="050F2158"/>
    <w:rsid w:val="061C01B5"/>
    <w:rsid w:val="06413970"/>
    <w:rsid w:val="07092AE8"/>
    <w:rsid w:val="07C22E47"/>
    <w:rsid w:val="0841524A"/>
    <w:rsid w:val="08964406"/>
    <w:rsid w:val="09393DC1"/>
    <w:rsid w:val="098C1802"/>
    <w:rsid w:val="09BD444E"/>
    <w:rsid w:val="0A1C0DCA"/>
    <w:rsid w:val="0A3B7769"/>
    <w:rsid w:val="0B3E1132"/>
    <w:rsid w:val="0C4846F8"/>
    <w:rsid w:val="0E4853DC"/>
    <w:rsid w:val="0FD374E9"/>
    <w:rsid w:val="112E3FF4"/>
    <w:rsid w:val="119F713A"/>
    <w:rsid w:val="11FF7B6F"/>
    <w:rsid w:val="13AC4109"/>
    <w:rsid w:val="141D3DC7"/>
    <w:rsid w:val="15527393"/>
    <w:rsid w:val="15D70A7B"/>
    <w:rsid w:val="164E4C40"/>
    <w:rsid w:val="166462C6"/>
    <w:rsid w:val="17305922"/>
    <w:rsid w:val="175E2F58"/>
    <w:rsid w:val="177A492C"/>
    <w:rsid w:val="17D752DD"/>
    <w:rsid w:val="18157B37"/>
    <w:rsid w:val="19851EAA"/>
    <w:rsid w:val="1B23492E"/>
    <w:rsid w:val="1C21470B"/>
    <w:rsid w:val="1CB85330"/>
    <w:rsid w:val="1D933F33"/>
    <w:rsid w:val="1F0F0818"/>
    <w:rsid w:val="1F6B2605"/>
    <w:rsid w:val="1FF6669C"/>
    <w:rsid w:val="1FFB3423"/>
    <w:rsid w:val="200B75D2"/>
    <w:rsid w:val="202F4999"/>
    <w:rsid w:val="20771E77"/>
    <w:rsid w:val="22116086"/>
    <w:rsid w:val="23EC486E"/>
    <w:rsid w:val="24B51315"/>
    <w:rsid w:val="25B55013"/>
    <w:rsid w:val="25D27B82"/>
    <w:rsid w:val="26C4470D"/>
    <w:rsid w:val="279F5DD7"/>
    <w:rsid w:val="28F47369"/>
    <w:rsid w:val="29597842"/>
    <w:rsid w:val="299C3BC6"/>
    <w:rsid w:val="2A225CD5"/>
    <w:rsid w:val="2A8321F0"/>
    <w:rsid w:val="2BD14AF1"/>
    <w:rsid w:val="2CB66B6B"/>
    <w:rsid w:val="2D3806BA"/>
    <w:rsid w:val="2D7A7687"/>
    <w:rsid w:val="2DA95F26"/>
    <w:rsid w:val="2DBD39CB"/>
    <w:rsid w:val="2FA027DA"/>
    <w:rsid w:val="2FF37200"/>
    <w:rsid w:val="306A538A"/>
    <w:rsid w:val="30DF1003"/>
    <w:rsid w:val="314537E2"/>
    <w:rsid w:val="32F2126B"/>
    <w:rsid w:val="337D582A"/>
    <w:rsid w:val="33B147CB"/>
    <w:rsid w:val="351B364A"/>
    <w:rsid w:val="35663DC3"/>
    <w:rsid w:val="356E15B6"/>
    <w:rsid w:val="36702CCF"/>
    <w:rsid w:val="375A05B0"/>
    <w:rsid w:val="38F76392"/>
    <w:rsid w:val="395C216E"/>
    <w:rsid w:val="39E7453B"/>
    <w:rsid w:val="3ABB4AFF"/>
    <w:rsid w:val="3B266593"/>
    <w:rsid w:val="3B3603E2"/>
    <w:rsid w:val="3BF96F53"/>
    <w:rsid w:val="3CBB7EE2"/>
    <w:rsid w:val="3D2E29B0"/>
    <w:rsid w:val="3D611DEE"/>
    <w:rsid w:val="3D633D03"/>
    <w:rsid w:val="3DA15D7A"/>
    <w:rsid w:val="3E6534A4"/>
    <w:rsid w:val="3E6E1E71"/>
    <w:rsid w:val="3F5D45ED"/>
    <w:rsid w:val="3FF17489"/>
    <w:rsid w:val="40046956"/>
    <w:rsid w:val="40FF1521"/>
    <w:rsid w:val="413B3E58"/>
    <w:rsid w:val="42C811A9"/>
    <w:rsid w:val="42EB2629"/>
    <w:rsid w:val="434F31AE"/>
    <w:rsid w:val="43A338B0"/>
    <w:rsid w:val="45B561BF"/>
    <w:rsid w:val="47705108"/>
    <w:rsid w:val="4781172E"/>
    <w:rsid w:val="47A40A68"/>
    <w:rsid w:val="47D80DAE"/>
    <w:rsid w:val="4840502C"/>
    <w:rsid w:val="48B17754"/>
    <w:rsid w:val="48DA50DA"/>
    <w:rsid w:val="4A874E99"/>
    <w:rsid w:val="4C4F3258"/>
    <w:rsid w:val="4C8B59E3"/>
    <w:rsid w:val="4CB230CA"/>
    <w:rsid w:val="4CD3270B"/>
    <w:rsid w:val="4DE21912"/>
    <w:rsid w:val="4E657C5A"/>
    <w:rsid w:val="505C156B"/>
    <w:rsid w:val="51A23579"/>
    <w:rsid w:val="53AD5150"/>
    <w:rsid w:val="53CF21AD"/>
    <w:rsid w:val="53EE6308"/>
    <w:rsid w:val="548542C0"/>
    <w:rsid w:val="57AE1442"/>
    <w:rsid w:val="584566DA"/>
    <w:rsid w:val="586D7E2C"/>
    <w:rsid w:val="587849D7"/>
    <w:rsid w:val="597F6D8F"/>
    <w:rsid w:val="598F48FA"/>
    <w:rsid w:val="5A0C7E9E"/>
    <w:rsid w:val="5AB451D3"/>
    <w:rsid w:val="5AB5340E"/>
    <w:rsid w:val="5AFC7D9E"/>
    <w:rsid w:val="5BCD7A11"/>
    <w:rsid w:val="5E8E20EA"/>
    <w:rsid w:val="604D3827"/>
    <w:rsid w:val="607E60CA"/>
    <w:rsid w:val="60C251E2"/>
    <w:rsid w:val="61124BB4"/>
    <w:rsid w:val="6130293A"/>
    <w:rsid w:val="624C4C65"/>
    <w:rsid w:val="63823E13"/>
    <w:rsid w:val="645B739E"/>
    <w:rsid w:val="64801E24"/>
    <w:rsid w:val="64C10916"/>
    <w:rsid w:val="65F5004C"/>
    <w:rsid w:val="67A64979"/>
    <w:rsid w:val="682267E3"/>
    <w:rsid w:val="69B61A88"/>
    <w:rsid w:val="6A6C4C1F"/>
    <w:rsid w:val="6AF843E7"/>
    <w:rsid w:val="6D4B1319"/>
    <w:rsid w:val="6F4F6672"/>
    <w:rsid w:val="707546D5"/>
    <w:rsid w:val="70AA54F2"/>
    <w:rsid w:val="70D648B0"/>
    <w:rsid w:val="711B41D9"/>
    <w:rsid w:val="72B22E80"/>
    <w:rsid w:val="733A4F7F"/>
    <w:rsid w:val="738148BA"/>
    <w:rsid w:val="746F657B"/>
    <w:rsid w:val="74C903E4"/>
    <w:rsid w:val="77583888"/>
    <w:rsid w:val="775C3AB2"/>
    <w:rsid w:val="77632A97"/>
    <w:rsid w:val="77CE7B43"/>
    <w:rsid w:val="782A562B"/>
    <w:rsid w:val="790942F0"/>
    <w:rsid w:val="7B1C595D"/>
    <w:rsid w:val="7B5D57CD"/>
    <w:rsid w:val="7BF06FBE"/>
    <w:rsid w:val="7D4F6F84"/>
    <w:rsid w:val="7DBE5155"/>
    <w:rsid w:val="7E7816CF"/>
    <w:rsid w:val="7EE9025B"/>
    <w:rsid w:val="7F45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7916d2-bee2-4194-aff6-c8e82ba1d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740</Characters>
  <Lines>0</Lines>
  <Paragraphs>0</Paragraphs>
  <TotalTime>26</TotalTime>
  <ScaleCrop>false</ScaleCrop>
  <LinksUpToDate>false</LinksUpToDate>
  <CharactersWithSpaces>744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2026-05-09T08:14:00Z</dcterms:created>
  <dc:creator>李毅</dc:creator>
  <cp:lastModifiedBy>ᵋ Melody ᵌ</cp:lastModifiedBy>
  <dcterms:modified xsi:type="dcterms:W3CDTF">2026-05-13T09:30:18Z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eyJoZGlkIjoiNGQwZmIyZWQwZDNlZGM0NGI3NTNlY2Q3Y2E3MzJhMWUiLCJ1c2VySWQiOiIyMDkxNjk1NCJ9</vt:lpwstr>
  </property>
  <property fmtid="{D5CDD505-2E9C-101B-9397-08002B2CF9AE}" pid="4" name="ICV">
    <vt:lpwstr>6DB19A15413A45E8AA5E7E79ACA6C058_12</vt:lpwstr>
  </property>
</Properties>
</file>