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B50A7">
      <w:pPr>
        <w:spacing w:line="600" w:lineRule="exact"/>
        <w:rPr>
          <w:rFonts w:eastAsia="方正黑体_GBK"/>
          <w:szCs w:val="32"/>
          <w:highlight w:val="none"/>
        </w:rPr>
      </w:pPr>
      <w:r>
        <w:rPr>
          <w:rFonts w:eastAsia="方正黑体_GBK"/>
          <w:szCs w:val="32"/>
          <w:highlight w:val="none"/>
        </w:rPr>
        <w:t>附件2</w:t>
      </w:r>
    </w:p>
    <w:tbl>
      <w:tblPr>
        <w:tblStyle w:val="3"/>
        <w:tblW w:w="11221" w:type="dxa"/>
        <w:tblInd w:w="-1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20"/>
        <w:gridCol w:w="1530"/>
        <w:gridCol w:w="1635"/>
        <w:gridCol w:w="1440"/>
        <w:gridCol w:w="1815"/>
        <w:gridCol w:w="893"/>
        <w:gridCol w:w="983"/>
      </w:tblGrid>
      <w:tr w14:paraId="5AA1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1BE57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bidi="ar"/>
              </w:rPr>
              <w:t>重庆慧聚公司应聘人员信息表</w:t>
            </w:r>
          </w:p>
        </w:tc>
      </w:tr>
      <w:tr w14:paraId="4BF3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55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姓   </w:t>
            </w:r>
            <w:r>
              <w:rPr>
                <w:rStyle w:val="6"/>
                <w:rFonts w:hint="default" w:ascii="Times New Roman" w:hAnsi="Times New Roman" w:cs="Times New Roman"/>
                <w:kern w:val="0"/>
                <w:highlight w:val="none"/>
                <w:lang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74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E4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性   </w:t>
            </w:r>
            <w:r>
              <w:rPr>
                <w:rStyle w:val="6"/>
                <w:rFonts w:hint="default" w:ascii="Times New Roman" w:hAnsi="Times New Roman" w:cs="Times New Roman"/>
                <w:kern w:val="0"/>
                <w:highlight w:val="none"/>
                <w:lang w:eastAsia="zh-CN" w:bidi="ar"/>
              </w:rPr>
              <w:t>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692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9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出生日期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14E2">
            <w:pPr>
              <w:spacing w:line="3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C9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请插入2寸登记彩照</w:t>
            </w:r>
          </w:p>
        </w:tc>
      </w:tr>
      <w:tr w14:paraId="1EF6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9F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籍   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618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24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民   </w:t>
            </w:r>
            <w:r>
              <w:rPr>
                <w:rStyle w:val="6"/>
                <w:rFonts w:hint="default" w:ascii="Times New Roman" w:hAnsi="Times New Roman" w:cs="Times New Roman"/>
                <w:kern w:val="0"/>
                <w:highlight w:val="none"/>
                <w:lang w:eastAsia="zh-CN" w:bidi="ar"/>
              </w:rPr>
              <w:t>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0D3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02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政治面貌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0F7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29E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503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D3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婚姻状况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DE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84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最高学历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6E9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D4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最高学位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D11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361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816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15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职称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42E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25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职业（执业、从业）资格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C18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3DD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身 </w:t>
            </w:r>
            <w:r>
              <w:rPr>
                <w:rStyle w:val="6"/>
                <w:rFonts w:hint="default" w:ascii="Times New Roman" w:hAnsi="Times New Roman" w:cs="Times New Roman"/>
                <w:kern w:val="0"/>
                <w:highlight w:val="none"/>
                <w:lang w:eastAsia="zh-CN" w:bidi="ar"/>
              </w:rPr>
              <w:t xml:space="preserve">   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E4B9">
            <w:pPr>
              <w:spacing w:line="3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111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6D2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5E1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外语水平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B93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32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计算机水平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00C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57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体 </w:t>
            </w:r>
            <w:r>
              <w:rPr>
                <w:rStyle w:val="6"/>
                <w:rFonts w:hint="default" w:ascii="Times New Roman" w:hAnsi="Times New Roman" w:cs="Times New Roman"/>
                <w:kern w:val="0"/>
                <w:highlight w:val="none"/>
                <w:lang w:eastAsia="zh-CN" w:bidi="ar"/>
              </w:rPr>
              <w:t xml:space="preserve">   重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3DD7">
            <w:pPr>
              <w:spacing w:line="3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F1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8E7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3F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汽车驾照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F9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4C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参加工作</w:t>
            </w:r>
          </w:p>
          <w:p w14:paraId="753CBE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D12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29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6B1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BE01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11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A8B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B99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B5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EF9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BD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现家庭住址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及邮政编码</w:t>
            </w:r>
          </w:p>
        </w:tc>
        <w:tc>
          <w:tcPr>
            <w:tcW w:w="6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526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C86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130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现税前年收入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>含工资、奖金、福利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highlight w:val="none"/>
                <w:lang w:bidi="ar"/>
              </w:rPr>
              <w:t>及各类津补贴）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D6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万元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E11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期望税前年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收入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（同前）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88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     万元</w:t>
            </w:r>
          </w:p>
        </w:tc>
      </w:tr>
      <w:tr w14:paraId="07EB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07A7C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工作经历</w:t>
            </w:r>
          </w:p>
        </w:tc>
      </w:tr>
      <w:tr w14:paraId="58CCF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CB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起止年、月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0F0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工作单位及性质</w:t>
            </w:r>
          </w:p>
          <w:p w14:paraId="5DB3A9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 w:bidi="ar"/>
              </w:rPr>
              <w:t>（单位性质：机关事业、国企、民企、外企、混合制企业）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9C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所在部门</w:t>
            </w: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98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岗位、职务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83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职级</w:t>
            </w:r>
          </w:p>
        </w:tc>
      </w:tr>
      <w:tr w14:paraId="648C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342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1F2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8CF2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D21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F2A2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C39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A8D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6F9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E006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ED1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7809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1848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FF5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E06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4B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6B9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882C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944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E716B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项目经历（研发经验/架构设计成功案例）</w:t>
            </w:r>
          </w:p>
        </w:tc>
      </w:tr>
      <w:tr w14:paraId="1F1F2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2CF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9E6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274B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2BA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E918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54666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01E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6EA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BB6C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EA3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C0E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3E1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FF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8D9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D952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BEE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BB7C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1C3F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AB4D0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全日制教育（从高中填起）</w:t>
            </w:r>
          </w:p>
        </w:tc>
      </w:tr>
      <w:tr w14:paraId="6EF9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3B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学历、学位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B3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5C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所在院系、所学专业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30A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起止年、月</w:t>
            </w:r>
          </w:p>
        </w:tc>
      </w:tr>
      <w:tr w14:paraId="6509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F71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B5E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506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09B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FE9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2CC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5A9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7B6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77B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5A12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66FB2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在职教育</w:t>
            </w:r>
          </w:p>
        </w:tc>
      </w:tr>
      <w:tr w14:paraId="5BEF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40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学历、学位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60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6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所在院系、所学专业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48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起止年、月</w:t>
            </w:r>
          </w:p>
        </w:tc>
      </w:tr>
      <w:tr w14:paraId="372B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6E0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20A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72A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A7D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CDC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760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32D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C8C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5CD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14C3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36BAC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培训经历</w:t>
            </w:r>
          </w:p>
        </w:tc>
      </w:tr>
      <w:tr w14:paraId="2E26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6B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培训机构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F0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培训内容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4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取得证书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4B9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起止年、月</w:t>
            </w:r>
          </w:p>
        </w:tc>
      </w:tr>
      <w:tr w14:paraId="4ECF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10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3EF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99D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A2B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978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C4F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0FE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2CA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9B4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72B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85F09A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家庭成员及主要社会关系</w:t>
            </w:r>
          </w:p>
        </w:tc>
      </w:tr>
      <w:tr w14:paraId="0B92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40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姓  名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CCF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工作单位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65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DC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36E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与本人关系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EB4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联系电话</w:t>
            </w:r>
          </w:p>
        </w:tc>
      </w:tr>
      <w:tr w14:paraId="0470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9E3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ACB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FB2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DF5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3491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7C4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337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221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8E3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EDE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152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C825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C9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458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CBB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40C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C83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B67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4233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0A6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55CD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748C6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奖惩情况</w:t>
            </w:r>
          </w:p>
        </w:tc>
      </w:tr>
      <w:tr w14:paraId="0DCF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16FE7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820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1CDB0D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自我评价</w:t>
            </w:r>
          </w:p>
        </w:tc>
      </w:tr>
      <w:tr w14:paraId="023B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E19D6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1EF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FD5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highlight w:val="none"/>
                <w:lang w:bidi="ar"/>
              </w:rPr>
              <w:t>申明：本人所提供信息均准确无误，若有隐瞒或提供虚假信息，本人自愿放弃应聘资格并承担相应责任。</w:t>
            </w:r>
          </w:p>
        </w:tc>
      </w:tr>
    </w:tbl>
    <w:p w14:paraId="32522CF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3527"/>
    <w:rsid w:val="242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lang w:eastAsia="en-US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eastAsia="en-US"/>
    </w:rPr>
  </w:style>
  <w:style w:type="character" w:customStyle="1" w:styleId="7">
    <w:name w:val="font81"/>
    <w:qFormat/>
    <w:uiPriority w:val="0"/>
    <w:rPr>
      <w:rFonts w:ascii="Lucida Sans Unicode" w:hAnsi="Lucida Sans Unicode" w:eastAsia="Lucida Sans Unicode" w:cs="Lucida Sans Unicode"/>
      <w:color w:val="000000"/>
      <w:kern w:val="0"/>
      <w:sz w:val="22"/>
      <w:szCs w:val="22"/>
      <w:u w:val="none"/>
    </w:rPr>
  </w:style>
  <w:style w:type="paragraph" w:customStyle="1" w:styleId="8">
    <w:name w:val="默认"/>
    <w:qFormat/>
    <w:uiPriority w:val="0"/>
    <w:rPr>
      <w:rFonts w:ascii="仿宋_GB2312" w:hAnsi="仿宋_GB2312" w:eastAsia="仿宋_GB2312" w:cs="仿宋_GB2312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2025-11-12T07:08:00Z</dcterms:created>
  <dc:creator>Polaris</dc:creator>
  <cp:lastModifiedBy>Polaris</cp:lastModifiedBy>
  <dcterms:modified xsi:type="dcterms:W3CDTF">2025-11-12T07:09:46Z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F63711999A8F4E97B058332CA0CA8583_11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