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D6765"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 w14:paraId="1CC1CCE8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近亲属从业情况说明</w:t>
      </w:r>
      <w:bookmarkStart w:id="1" w:name="_GoBack"/>
      <w:bookmarkEnd w:id="1"/>
    </w:p>
    <w:p w14:paraId="23C66107">
      <w:pPr>
        <w:spacing w:line="600" w:lineRule="exact"/>
        <w:ind w:firstLine="562" w:firstLineChars="200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0AFFCB2B">
      <w:pPr>
        <w:spacing w:line="50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本人姓名：           身份证号：</w:t>
      </w:r>
    </w:p>
    <w:p w14:paraId="681ED1E6">
      <w:pPr>
        <w:spacing w:line="50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本人是否有近亲属在重庆机场集团（含下属全资、控股公司）工作：是：□ / 否：□</w:t>
      </w:r>
    </w:p>
    <w:tbl>
      <w:tblPr>
        <w:tblStyle w:val="5"/>
        <w:tblW w:w="501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134"/>
        <w:gridCol w:w="1134"/>
        <w:gridCol w:w="1134"/>
        <w:gridCol w:w="3650"/>
      </w:tblGrid>
      <w:tr w14:paraId="666134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778" w:type="pct"/>
            <w:noWrap w:val="0"/>
            <w:tcMar>
              <w:left w:w="0" w:type="dxa"/>
              <w:right w:w="0" w:type="dxa"/>
            </w:tcMar>
            <w:vAlign w:val="center"/>
          </w:tcPr>
          <w:p w14:paraId="50082373">
            <w:pPr>
              <w:spacing w:line="400" w:lineRule="exact"/>
              <w:jc w:val="center"/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</w:pPr>
            <w:bookmarkStart w:id="0" w:name="A0101_1"/>
            <w:bookmarkEnd w:id="0"/>
            <w:r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679" w:type="pct"/>
            <w:noWrap w:val="0"/>
            <w:vAlign w:val="center"/>
          </w:tcPr>
          <w:p w14:paraId="047E6E1F">
            <w:pPr>
              <w:spacing w:line="400" w:lineRule="exact"/>
              <w:jc w:val="center"/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79" w:type="pct"/>
            <w:noWrap w:val="0"/>
            <w:vAlign w:val="center"/>
          </w:tcPr>
          <w:p w14:paraId="7910F4F2">
            <w:pPr>
              <w:spacing w:line="400" w:lineRule="exact"/>
              <w:jc w:val="center"/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679" w:type="pct"/>
            <w:noWrap w:val="0"/>
            <w:vAlign w:val="center"/>
          </w:tcPr>
          <w:p w14:paraId="39A67A28">
            <w:pPr>
              <w:spacing w:line="400" w:lineRule="exact"/>
              <w:jc w:val="center"/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  <w:t>政治</w:t>
            </w:r>
          </w:p>
          <w:p w14:paraId="60ADF8F3">
            <w:pPr>
              <w:spacing w:line="400" w:lineRule="exact"/>
              <w:jc w:val="center"/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2185" w:type="pct"/>
            <w:noWrap w:val="0"/>
            <w:vAlign w:val="center"/>
          </w:tcPr>
          <w:p w14:paraId="401A522E">
            <w:pPr>
              <w:spacing w:line="400" w:lineRule="exact"/>
              <w:jc w:val="center"/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  <w:t>工作单位及职务</w:t>
            </w:r>
          </w:p>
        </w:tc>
      </w:tr>
      <w:tr w14:paraId="76A267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778" w:type="pct"/>
            <w:noWrap w:val="0"/>
            <w:tcMar>
              <w:left w:w="0" w:type="dxa"/>
              <w:right w:w="0" w:type="dxa"/>
            </w:tcMar>
            <w:vAlign w:val="center"/>
          </w:tcPr>
          <w:p w14:paraId="2E08330B">
            <w:pPr>
              <w:spacing w:line="400" w:lineRule="exact"/>
              <w:jc w:val="center"/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  <w:t>父亲</w:t>
            </w:r>
          </w:p>
        </w:tc>
        <w:tc>
          <w:tcPr>
            <w:tcW w:w="679" w:type="pct"/>
            <w:noWrap w:val="0"/>
            <w:vAlign w:val="center"/>
          </w:tcPr>
          <w:p w14:paraId="261B28E5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7425F7E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A48F58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185" w:type="pct"/>
            <w:noWrap w:val="0"/>
            <w:vAlign w:val="center"/>
          </w:tcPr>
          <w:p w14:paraId="61353968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3AD6B8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778" w:type="pct"/>
            <w:noWrap w:val="0"/>
            <w:tcMar>
              <w:left w:w="0" w:type="dxa"/>
              <w:right w:w="0" w:type="dxa"/>
            </w:tcMar>
            <w:vAlign w:val="center"/>
          </w:tcPr>
          <w:p w14:paraId="75341FC8">
            <w:pPr>
              <w:spacing w:line="400" w:lineRule="exact"/>
              <w:jc w:val="center"/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  <w:t>母亲</w:t>
            </w:r>
          </w:p>
        </w:tc>
        <w:tc>
          <w:tcPr>
            <w:tcW w:w="679" w:type="pct"/>
            <w:noWrap w:val="0"/>
            <w:vAlign w:val="center"/>
          </w:tcPr>
          <w:p w14:paraId="64CB6727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B5F4505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1C5043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185" w:type="pct"/>
            <w:noWrap w:val="0"/>
            <w:vAlign w:val="center"/>
          </w:tcPr>
          <w:p w14:paraId="0016C383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79A78F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  <w:jc w:val="center"/>
        </w:trPr>
        <w:tc>
          <w:tcPr>
            <w:tcW w:w="778" w:type="pct"/>
            <w:noWrap w:val="0"/>
            <w:tcMar>
              <w:left w:w="0" w:type="dxa"/>
              <w:right w:w="0" w:type="dxa"/>
            </w:tcMar>
            <w:vAlign w:val="center"/>
          </w:tcPr>
          <w:p w14:paraId="2715863C">
            <w:pPr>
              <w:spacing w:line="400" w:lineRule="exact"/>
              <w:jc w:val="center"/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  <w:t>妻子□</w:t>
            </w:r>
          </w:p>
          <w:p w14:paraId="36E86D0E">
            <w:pPr>
              <w:spacing w:line="400" w:lineRule="exact"/>
              <w:jc w:val="center"/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  <w:t>丈夫□</w:t>
            </w:r>
          </w:p>
        </w:tc>
        <w:tc>
          <w:tcPr>
            <w:tcW w:w="679" w:type="pct"/>
            <w:noWrap w:val="0"/>
            <w:vAlign w:val="center"/>
          </w:tcPr>
          <w:p w14:paraId="49D5D003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EACE175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FE0A480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185" w:type="pct"/>
            <w:noWrap w:val="0"/>
            <w:vAlign w:val="center"/>
          </w:tcPr>
          <w:p w14:paraId="4AC8C6A6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056A2A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exact"/>
          <w:jc w:val="center"/>
        </w:trPr>
        <w:tc>
          <w:tcPr>
            <w:tcW w:w="778" w:type="pct"/>
            <w:noWrap w:val="0"/>
            <w:tcMar>
              <w:left w:w="0" w:type="dxa"/>
              <w:right w:w="0" w:type="dxa"/>
            </w:tcMar>
            <w:vAlign w:val="center"/>
          </w:tcPr>
          <w:p w14:paraId="4130CCDD">
            <w:pPr>
              <w:spacing w:line="400" w:lineRule="exact"/>
              <w:jc w:val="center"/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  <w:t>儿子□</w:t>
            </w:r>
          </w:p>
          <w:p w14:paraId="38CD7963">
            <w:pPr>
              <w:spacing w:line="400" w:lineRule="exact"/>
              <w:jc w:val="center"/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  <w:t>女儿□</w:t>
            </w:r>
          </w:p>
        </w:tc>
        <w:tc>
          <w:tcPr>
            <w:tcW w:w="679" w:type="pct"/>
            <w:noWrap w:val="0"/>
            <w:vAlign w:val="center"/>
          </w:tcPr>
          <w:p w14:paraId="74C1EFFC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D0EFA7E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8DE1BB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185" w:type="pct"/>
            <w:noWrap w:val="0"/>
            <w:vAlign w:val="center"/>
          </w:tcPr>
          <w:p w14:paraId="71F69BA9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32ABAE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exact"/>
          <w:jc w:val="center"/>
        </w:trPr>
        <w:tc>
          <w:tcPr>
            <w:tcW w:w="778" w:type="pct"/>
            <w:noWrap w:val="0"/>
            <w:tcMar>
              <w:left w:w="0" w:type="dxa"/>
              <w:right w:w="0" w:type="dxa"/>
            </w:tcMar>
            <w:vAlign w:val="center"/>
          </w:tcPr>
          <w:p w14:paraId="50C87236">
            <w:pPr>
              <w:spacing w:line="400" w:lineRule="exact"/>
              <w:jc w:val="center"/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  <w:t>其他近亲属（关系）</w:t>
            </w:r>
          </w:p>
        </w:tc>
        <w:tc>
          <w:tcPr>
            <w:tcW w:w="679" w:type="pct"/>
            <w:noWrap w:val="0"/>
            <w:vAlign w:val="center"/>
          </w:tcPr>
          <w:p w14:paraId="6BFEA0E5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2B04AF7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33D1E3F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185" w:type="pct"/>
            <w:noWrap w:val="0"/>
            <w:vAlign w:val="center"/>
          </w:tcPr>
          <w:p w14:paraId="4447E037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366F46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778" w:type="pct"/>
            <w:noWrap w:val="0"/>
            <w:tcMar>
              <w:left w:w="0" w:type="dxa"/>
              <w:right w:w="0" w:type="dxa"/>
            </w:tcMar>
            <w:vAlign w:val="center"/>
          </w:tcPr>
          <w:p w14:paraId="07FD3AA5">
            <w:pPr>
              <w:spacing w:line="400" w:lineRule="exact"/>
              <w:jc w:val="center"/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679" w:type="pct"/>
            <w:noWrap w:val="0"/>
            <w:vAlign w:val="center"/>
          </w:tcPr>
          <w:p w14:paraId="3F79FEFA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224F1B0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6776955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185" w:type="pct"/>
            <w:noWrap w:val="0"/>
            <w:vAlign w:val="center"/>
          </w:tcPr>
          <w:p w14:paraId="195CA6A8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 w14:paraId="58BBD580">
      <w:pPr>
        <w:spacing w:line="40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本人已准确理解填报要求，并对填报内容的完整性、真实性和准确性负责。</w:t>
      </w:r>
    </w:p>
    <w:p w14:paraId="404A4B4E">
      <w:pPr>
        <w:spacing w:line="400" w:lineRule="exact"/>
        <w:ind w:firstLine="562" w:firstLineChars="200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7F9E316E">
      <w:pPr>
        <w:spacing w:line="400" w:lineRule="exact"/>
        <w:ind w:firstLine="562" w:firstLineChars="200"/>
        <w:rPr>
          <w:rFonts w:hint="eastAsia" w:ascii="方正仿宋_GBK" w:eastAsia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签字确认：                         日期：</w:t>
      </w:r>
    </w:p>
    <w:p w14:paraId="4A3659DC">
      <w:pPr>
        <w:spacing w:line="400" w:lineRule="exact"/>
        <w:ind w:firstLine="562" w:firstLineChars="200"/>
        <w:rPr>
          <w:rFonts w:hint="eastAsia" w:ascii="方正仿宋_GBK" w:eastAsia="方正仿宋_GBK"/>
          <w:b/>
          <w:bCs/>
          <w:sz w:val="28"/>
          <w:szCs w:val="28"/>
        </w:rPr>
      </w:pPr>
    </w:p>
    <w:p w14:paraId="621C5D67">
      <w:pPr>
        <w:spacing w:line="400" w:lineRule="exact"/>
        <w:ind w:firstLine="562" w:firstLineChars="200"/>
        <w:rPr>
          <w:rFonts w:hint="eastAsia" w:ascii="方正仿宋_GBK" w:eastAsia="方正仿宋_GBK"/>
          <w:b/>
          <w:bCs/>
          <w:sz w:val="28"/>
          <w:szCs w:val="28"/>
        </w:rPr>
      </w:pPr>
    </w:p>
    <w:p w14:paraId="240A69AD">
      <w:pPr>
        <w:spacing w:line="400" w:lineRule="exact"/>
        <w:ind w:firstLine="562" w:firstLineChars="200"/>
        <w:rPr>
          <w:rFonts w:hint="eastAsia" w:ascii="方正仿宋_GBK" w:eastAsia="方正仿宋_GBK"/>
          <w:b/>
          <w:bCs/>
          <w:sz w:val="28"/>
          <w:szCs w:val="28"/>
        </w:rPr>
      </w:pPr>
      <w:r>
        <w:rPr>
          <w:rFonts w:hint="eastAsia" w:ascii="方正仿宋_GBK" w:eastAsia="方正仿宋_GBK"/>
          <w:b/>
          <w:bCs/>
          <w:sz w:val="28"/>
          <w:szCs w:val="28"/>
        </w:rPr>
        <w:t>备注：</w:t>
      </w:r>
    </w:p>
    <w:p w14:paraId="372DB00D">
      <w:pPr>
        <w:spacing w:line="400" w:lineRule="exact"/>
        <w:ind w:firstLine="562" w:firstLineChars="200"/>
        <w:rPr>
          <w:rFonts w:hint="eastAsia" w:ascii="方正仿宋_GBK" w:eastAsia="方正仿宋_GBK"/>
          <w:b/>
          <w:bCs/>
          <w:sz w:val="28"/>
          <w:szCs w:val="28"/>
        </w:rPr>
      </w:pPr>
      <w:r>
        <w:rPr>
          <w:rFonts w:hint="eastAsia" w:ascii="方正仿宋_GBK" w:eastAsia="方正仿宋_GBK"/>
          <w:b/>
          <w:bCs/>
          <w:sz w:val="28"/>
          <w:szCs w:val="28"/>
        </w:rPr>
        <w:t>1.为严格落实招聘工作纪律和近亲属回避制度等要求，请应聘者如实填写父母、配偶、子女及其他近亲属信息，扫描后按要求上传此材料，我司将对相关信息严格保密。</w:t>
      </w:r>
    </w:p>
    <w:p w14:paraId="0321E748">
      <w:pPr>
        <w:spacing w:line="400" w:lineRule="exact"/>
        <w:ind w:firstLine="562" w:firstLineChars="200"/>
        <w:rPr>
          <w:rFonts w:hint="eastAsia" w:ascii="方正仿宋_GBK" w:eastAsia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2.近亲属是指与本人有夫妻关系、直系血亲关系、三代以内旁系血亲以及近姻亲关系的人员。</w:t>
      </w:r>
      <w:r>
        <w:rPr>
          <w:rFonts w:hint="eastAsia" w:ascii="方正仿宋_GBK" w:eastAsia="方正仿宋_GBK"/>
          <w:b/>
          <w:bCs/>
          <w:sz w:val="28"/>
          <w:szCs w:val="28"/>
        </w:rPr>
        <w:t>直系血亲关系：祖父母、外祖父母、父母、子女、孙子女、外孙子女，养父母与养子女、继父母与继子女。三代以内的旁系血亲关系：伯叔姑舅姨、兄弟姐妹、堂兄弟姐妹、表兄弟姐妹、侄子女、甥子女。近姻亲关系：配偶的父母、配偶的兄弟姐妹及其配偶、子女的配偶及子女配偶的父母、三代以内旁系血亲的配偶。</w:t>
      </w:r>
    </w:p>
    <w:p w14:paraId="4F46B974">
      <w:pPr>
        <w:spacing w:line="400" w:lineRule="exact"/>
        <w:ind w:firstLine="562" w:firstLineChars="200"/>
        <w:rPr>
          <w:rFonts w:hint="eastAsia" w:ascii="方正仿宋_GBK" w:eastAsia="方正仿宋_GBK"/>
          <w:b/>
          <w:bCs/>
          <w:sz w:val="28"/>
          <w:szCs w:val="28"/>
        </w:rPr>
      </w:pPr>
      <w:r>
        <w:rPr>
          <w:rFonts w:hint="eastAsia" w:ascii="方正仿宋_GBK" w:eastAsia="方正仿宋_GBK"/>
          <w:b/>
          <w:bCs/>
          <w:sz w:val="28"/>
          <w:szCs w:val="28"/>
        </w:rPr>
        <w:t>3.其他近亲属指在重庆机场集团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（含下属全资、控股公司）</w:t>
      </w:r>
      <w:r>
        <w:rPr>
          <w:rFonts w:hint="eastAsia" w:ascii="方正仿宋_GBK" w:eastAsia="方正仿宋_GBK"/>
          <w:b/>
          <w:bCs/>
          <w:sz w:val="28"/>
          <w:szCs w:val="28"/>
        </w:rPr>
        <w:t>工作的近亲属（除父母、配偶、子女）。若有，请全部如实填写（注明关系）。若无，则不填写。</w:t>
      </w:r>
    </w:p>
    <w:p w14:paraId="6EC9C944">
      <w:pPr>
        <w:spacing w:line="400" w:lineRule="exact"/>
        <w:ind w:firstLine="562" w:firstLineChars="200"/>
        <w:rPr>
          <w:rFonts w:hint="eastAsia" w:ascii="方正仿宋_GBK" w:eastAsia="方正仿宋_GBK"/>
          <w:b/>
          <w:bCs/>
          <w:sz w:val="28"/>
          <w:szCs w:val="28"/>
        </w:rPr>
      </w:pPr>
      <w:r>
        <w:rPr>
          <w:rFonts w:hint="eastAsia" w:ascii="方正仿宋_GBK" w:eastAsia="方正仿宋_GBK"/>
          <w:b/>
          <w:bCs/>
          <w:sz w:val="28"/>
          <w:szCs w:val="28"/>
        </w:rPr>
        <w:t>4.签字确认处必须本人手写签字。</w:t>
      </w:r>
    </w:p>
    <w:p w14:paraId="4D6CBAC9"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</w:p>
    <w:p w14:paraId="5D5F6AEE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F01DD">
    <w:pPr>
      <w:pStyle w:val="4"/>
      <w:jc w:val="center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14:paraId="2DF46E8E"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917B2"/>
    <w:rsid w:val="429E04C2"/>
    <w:rsid w:val="51C917B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paragraph" w:styleId="2">
    <w:name w:val="heading 3"/>
    <w:basedOn w:val="1"/>
    <w:next w:val="1"/>
    <w:qFormat/>
    <w:uiPriority w:val="9"/>
    <w:pPr>
      <w:keepNext/>
      <w:spacing w:before="240" w:after="60"/>
      <w:outlineLvl w:val="2"/>
    </w:pPr>
    <w:rPr>
      <w:rFonts w:ascii="Cambria" w:hAnsi="Cambria" w:eastAsia="宋体"/>
      <w:b/>
      <w:bCs/>
      <w:sz w:val="26"/>
      <w:szCs w:val="2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官网正文"/>
    <w:basedOn w:val="1"/>
    <w:qFormat/>
    <w:uiPriority w:val="0"/>
    <w:pPr>
      <w:ind w:firstLine="640" w:firstLineChars="200"/>
    </w:pPr>
    <w:rPr>
      <w:rFonts w:hint="eastAsia" w:ascii="方正仿宋_GBK" w:hAnsi="方正仿宋_GBK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2025-04-25T09:26:00Z</dcterms:created>
  <dc:creator>释水</dc:creator>
  <cp:lastModifiedBy>释水</cp:lastModifiedBy>
  <dcterms:modified xsi:type="dcterms:W3CDTF">2025-04-25T09:27:47Z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20A258BC3D9C4FC6A58CA3BACBF8A0D2_11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